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4" w:rsidRPr="000E22AA" w:rsidRDefault="00796804" w:rsidP="00457495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  <w:r w:rsidRPr="000E22AA">
        <w:rPr>
          <w:b/>
          <w:bCs/>
          <w:snapToGrid w:val="0"/>
        </w:rPr>
        <w:t>ТЕХНИЧЕСКОЕ ЗАДАНИЕ</w:t>
      </w:r>
    </w:p>
    <w:p w:rsidR="00796804" w:rsidRPr="000E22AA" w:rsidRDefault="00796804" w:rsidP="003336A0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</w:p>
    <w:p w:rsidR="001E140D" w:rsidRDefault="003336A0" w:rsidP="000F2C9E">
      <w:pPr>
        <w:spacing w:line="360" w:lineRule="auto"/>
        <w:jc w:val="both"/>
        <w:rPr>
          <w:rStyle w:val="1"/>
          <w:sz w:val="24"/>
          <w:szCs w:val="24"/>
        </w:rPr>
      </w:pPr>
      <w:r>
        <w:rPr>
          <w:b/>
        </w:rPr>
        <w:t>1.</w:t>
      </w:r>
      <w:r w:rsidR="00D14E66" w:rsidRPr="001E140D">
        <w:rPr>
          <w:b/>
        </w:rPr>
        <w:t xml:space="preserve"> Порядок оказания услуг</w:t>
      </w:r>
      <w:r w:rsidR="00D14E66" w:rsidRPr="000F2C9E">
        <w:rPr>
          <w:b/>
        </w:rPr>
        <w:t xml:space="preserve">: </w:t>
      </w:r>
      <w:r w:rsidR="000F2C9E" w:rsidRPr="005F2958">
        <w:t>монтаж</w:t>
      </w:r>
      <w:r w:rsidR="001E140D" w:rsidRPr="005F2958">
        <w:t xml:space="preserve"> кондиционеров (сплит-систем) в количестве </w:t>
      </w:r>
      <w:r w:rsidR="005F2958" w:rsidRPr="005F2958">
        <w:t>1</w:t>
      </w:r>
      <w:r w:rsidR="002757A5">
        <w:t>6</w:t>
      </w:r>
      <w:r w:rsidR="001E140D" w:rsidRPr="005F2958">
        <w:t xml:space="preserve"> единиц</w:t>
      </w:r>
      <w:r w:rsidR="00505CE7" w:rsidRPr="005F2958">
        <w:t xml:space="preserve"> в кабинеты согласно техническому плану</w:t>
      </w:r>
      <w:r w:rsidR="005F2958">
        <w:t>:</w:t>
      </w:r>
      <w:r w:rsidR="00446A74" w:rsidRPr="00446A74">
        <w:rPr>
          <w:color w:val="000000"/>
        </w:rPr>
        <w:t>второй этаж: 90, 61, 89; 63, 64, 60, 62, 86, 59, 81; третий этаж: 88, 62, 60, 58, 22, 84</w:t>
      </w:r>
      <w:r w:rsidR="001E140D" w:rsidRPr="005F2958">
        <w:t xml:space="preserve"> по </w:t>
      </w:r>
      <w:r w:rsidR="000F2C9E" w:rsidRPr="005F2958">
        <w:t xml:space="preserve">адресу г. Самара, </w:t>
      </w:r>
      <w:r w:rsidR="000F2C9E" w:rsidRPr="005F2958">
        <w:rPr>
          <w:rStyle w:val="1"/>
          <w:sz w:val="24"/>
          <w:szCs w:val="24"/>
        </w:rPr>
        <w:t xml:space="preserve">ул. </w:t>
      </w:r>
      <w:proofErr w:type="spellStart"/>
      <w:r w:rsidR="005F2958" w:rsidRPr="005F2958">
        <w:rPr>
          <w:rStyle w:val="1"/>
          <w:sz w:val="24"/>
          <w:szCs w:val="24"/>
        </w:rPr>
        <w:t>Агибалова</w:t>
      </w:r>
      <w:proofErr w:type="spellEnd"/>
      <w:r w:rsidR="005F2958" w:rsidRPr="005F2958">
        <w:rPr>
          <w:rStyle w:val="1"/>
          <w:sz w:val="24"/>
          <w:szCs w:val="24"/>
        </w:rPr>
        <w:t>, д.12</w:t>
      </w:r>
      <w:r w:rsidR="00F15BCB" w:rsidRPr="005F2958">
        <w:rPr>
          <w:rStyle w:val="1"/>
          <w:sz w:val="24"/>
          <w:szCs w:val="24"/>
        </w:rPr>
        <w:t>.</w:t>
      </w:r>
    </w:p>
    <w:p w:rsidR="00063BE3" w:rsidRDefault="00063BE3" w:rsidP="000F2C9E">
      <w:pPr>
        <w:spacing w:line="360" w:lineRule="auto"/>
        <w:jc w:val="both"/>
        <w:rPr>
          <w:color w:val="000000"/>
        </w:rPr>
      </w:pPr>
      <w:r w:rsidRPr="00063BE3">
        <w:rPr>
          <w:color w:val="000000"/>
        </w:rPr>
        <w:t xml:space="preserve">Монтаж </w:t>
      </w:r>
      <w:proofErr w:type="spellStart"/>
      <w:r w:rsidRPr="00063BE3">
        <w:rPr>
          <w:color w:val="000000"/>
        </w:rPr>
        <w:t>сплит-систем</w:t>
      </w:r>
      <w:proofErr w:type="spellEnd"/>
      <w:r w:rsidRPr="00063BE3">
        <w:rPr>
          <w:color w:val="000000"/>
        </w:rPr>
        <w:t xml:space="preserve">, длина </w:t>
      </w:r>
      <w:proofErr w:type="spellStart"/>
      <w:r w:rsidRPr="00063BE3">
        <w:rPr>
          <w:color w:val="000000"/>
        </w:rPr>
        <w:t>фреоновой</w:t>
      </w:r>
      <w:proofErr w:type="spellEnd"/>
      <w:r w:rsidRPr="00063BE3">
        <w:rPr>
          <w:color w:val="000000"/>
        </w:rPr>
        <w:t xml:space="preserve"> трассы до 15 м. под потолком. Материал </w:t>
      </w:r>
      <w:proofErr w:type="spellStart"/>
      <w:r w:rsidRPr="00063BE3">
        <w:rPr>
          <w:color w:val="000000"/>
        </w:rPr>
        <w:t>фреоновой</w:t>
      </w:r>
      <w:proofErr w:type="spellEnd"/>
      <w:r w:rsidRPr="00063BE3">
        <w:rPr>
          <w:color w:val="000000"/>
        </w:rPr>
        <w:t xml:space="preserve"> трассы – медь, не ниже стандарта ASTM B68, межблочные провода ГОСТ. Предусмотреть декоративные </w:t>
      </w:r>
      <w:proofErr w:type="gramStart"/>
      <w:r w:rsidRPr="00063BE3">
        <w:rPr>
          <w:color w:val="000000"/>
        </w:rPr>
        <w:t>кабель-каналы</w:t>
      </w:r>
      <w:proofErr w:type="gramEnd"/>
      <w:r w:rsidRPr="00063BE3">
        <w:rPr>
          <w:color w:val="000000"/>
        </w:rPr>
        <w:t xml:space="preserve">, специализированные сифонные устройства для отвода дренажа в канализацию, дренажные насосы. Проход перекрытий осуществлять методом алмазного бурения, использование воды не допускается. </w:t>
      </w:r>
      <w:proofErr w:type="gramStart"/>
      <w:r w:rsidRPr="00063BE3">
        <w:rPr>
          <w:color w:val="000000"/>
        </w:rPr>
        <w:t>Сплит-системы</w:t>
      </w:r>
      <w:proofErr w:type="gramEnd"/>
      <w:r w:rsidRPr="00063BE3">
        <w:rPr>
          <w:color w:val="000000"/>
        </w:rPr>
        <w:t xml:space="preserve"> на 2 и 3 </w:t>
      </w:r>
      <w:proofErr w:type="spellStart"/>
      <w:r w:rsidRPr="00063BE3">
        <w:rPr>
          <w:color w:val="000000"/>
        </w:rPr>
        <w:t>эт</w:t>
      </w:r>
      <w:proofErr w:type="spellEnd"/>
      <w:r w:rsidRPr="00063BE3">
        <w:rPr>
          <w:color w:val="000000"/>
        </w:rPr>
        <w:t>. требуют применения высотного снаряжения.</w:t>
      </w:r>
    </w:p>
    <w:p w:rsidR="0083238E" w:rsidRPr="00063BE3" w:rsidRDefault="0083238E" w:rsidP="000F2C9E">
      <w:pPr>
        <w:spacing w:line="360" w:lineRule="auto"/>
        <w:jc w:val="both"/>
      </w:pPr>
      <w:r>
        <w:rPr>
          <w:color w:val="000000"/>
        </w:rPr>
        <w:t>Список кондиционеров (сплит-систем):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9245"/>
      </w:tblGrid>
      <w:tr w:rsidR="0083238E" w:rsidTr="0083238E">
        <w:tc>
          <w:tcPr>
            <w:tcW w:w="644" w:type="dxa"/>
          </w:tcPr>
          <w:p w:rsidR="0083238E" w:rsidRDefault="0083238E" w:rsidP="004731D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45" w:type="dxa"/>
          </w:tcPr>
          <w:p w:rsidR="0083238E" w:rsidRDefault="0083238E" w:rsidP="004731D2"/>
          <w:p w:rsidR="0083238E" w:rsidRPr="000D0870" w:rsidRDefault="0083238E" w:rsidP="004731D2">
            <w:r>
              <w:t>Название</w:t>
            </w:r>
          </w:p>
        </w:tc>
      </w:tr>
      <w:tr w:rsidR="00446A74" w:rsidTr="0083238E">
        <w:tc>
          <w:tcPr>
            <w:tcW w:w="644" w:type="dxa"/>
          </w:tcPr>
          <w:p w:rsidR="00446A74" w:rsidRDefault="00446A74" w:rsidP="004731D2">
            <w:r>
              <w:t>1</w:t>
            </w:r>
          </w:p>
        </w:tc>
        <w:tc>
          <w:tcPr>
            <w:tcW w:w="9245" w:type="dxa"/>
          </w:tcPr>
          <w:p w:rsidR="00446A74" w:rsidRPr="002214A0" w:rsidRDefault="00446A74" w:rsidP="00645409">
            <w:r w:rsidRPr="002214A0">
              <w:t>Сплит-система "</w:t>
            </w:r>
            <w:proofErr w:type="spellStart"/>
            <w:r w:rsidRPr="002214A0">
              <w:t>Ballu</w:t>
            </w:r>
            <w:proofErr w:type="spellEnd"/>
            <w:r w:rsidRPr="002214A0">
              <w:t>" 09 инв. № 7493904</w:t>
            </w:r>
          </w:p>
        </w:tc>
      </w:tr>
      <w:tr w:rsidR="00446A74" w:rsidTr="0083238E">
        <w:tc>
          <w:tcPr>
            <w:tcW w:w="644" w:type="dxa"/>
          </w:tcPr>
          <w:p w:rsidR="00446A74" w:rsidRDefault="00446A74" w:rsidP="004731D2">
            <w:r>
              <w:t>2</w:t>
            </w:r>
          </w:p>
        </w:tc>
        <w:tc>
          <w:tcPr>
            <w:tcW w:w="9245" w:type="dxa"/>
          </w:tcPr>
          <w:p w:rsidR="00446A74" w:rsidRPr="002214A0" w:rsidRDefault="00446A74" w:rsidP="00645409">
            <w:r w:rsidRPr="002214A0">
              <w:t>Сплит-система "</w:t>
            </w:r>
            <w:proofErr w:type="spellStart"/>
            <w:r w:rsidRPr="002214A0">
              <w:t>Ballu</w:t>
            </w:r>
            <w:proofErr w:type="spellEnd"/>
            <w:r w:rsidRPr="002214A0">
              <w:t>" 12 инв. № 7493908</w:t>
            </w:r>
          </w:p>
        </w:tc>
      </w:tr>
      <w:tr w:rsidR="00446A74" w:rsidTr="0083238E">
        <w:tc>
          <w:tcPr>
            <w:tcW w:w="644" w:type="dxa"/>
          </w:tcPr>
          <w:p w:rsidR="00446A74" w:rsidRDefault="00446A74" w:rsidP="004731D2">
            <w:r>
              <w:t>3</w:t>
            </w:r>
          </w:p>
        </w:tc>
        <w:tc>
          <w:tcPr>
            <w:tcW w:w="9245" w:type="dxa"/>
          </w:tcPr>
          <w:p w:rsidR="00446A74" w:rsidRPr="002214A0" w:rsidRDefault="00446A74" w:rsidP="00645409">
            <w:r w:rsidRPr="002214A0">
              <w:t xml:space="preserve">Сплит-система </w:t>
            </w:r>
            <w:r w:rsidRPr="002214A0">
              <w:rPr>
                <w:lang w:val="en-US"/>
              </w:rPr>
              <w:t>MitsubishiSRK</w:t>
            </w:r>
            <w:r w:rsidRPr="002214A0">
              <w:t xml:space="preserve"> 40 </w:t>
            </w:r>
            <w:r w:rsidRPr="002214A0">
              <w:rPr>
                <w:lang w:val="en-US"/>
              </w:rPr>
              <w:t>HJ</w:t>
            </w:r>
            <w:r w:rsidRPr="002214A0">
              <w:t xml:space="preserve"> тепло-холод,   инв.№ 7493703</w:t>
            </w:r>
          </w:p>
        </w:tc>
      </w:tr>
      <w:tr w:rsidR="00446A74" w:rsidTr="0083238E">
        <w:tc>
          <w:tcPr>
            <w:tcW w:w="644" w:type="dxa"/>
          </w:tcPr>
          <w:p w:rsidR="00446A74" w:rsidRDefault="00446A74" w:rsidP="004731D2">
            <w:r>
              <w:t>4</w:t>
            </w:r>
          </w:p>
        </w:tc>
        <w:tc>
          <w:tcPr>
            <w:tcW w:w="9245" w:type="dxa"/>
          </w:tcPr>
          <w:p w:rsidR="00446A74" w:rsidRPr="002214A0" w:rsidRDefault="00446A74" w:rsidP="00645409">
            <w:r w:rsidRPr="002214A0">
              <w:t xml:space="preserve">Сплит-система </w:t>
            </w:r>
            <w:r w:rsidRPr="002214A0">
              <w:rPr>
                <w:lang w:val="en-US"/>
              </w:rPr>
              <w:t>MitsubishiSRK</w:t>
            </w:r>
            <w:r w:rsidRPr="002214A0">
              <w:t xml:space="preserve"> 40 </w:t>
            </w:r>
            <w:r w:rsidRPr="002214A0">
              <w:rPr>
                <w:lang w:val="en-US"/>
              </w:rPr>
              <w:t>HJ</w:t>
            </w:r>
            <w:r w:rsidRPr="002214A0">
              <w:t xml:space="preserve"> тепло-холод,   инв.№ 7493702</w:t>
            </w:r>
          </w:p>
        </w:tc>
      </w:tr>
      <w:tr w:rsidR="00446A74" w:rsidTr="0083238E">
        <w:trPr>
          <w:trHeight w:val="249"/>
        </w:trPr>
        <w:tc>
          <w:tcPr>
            <w:tcW w:w="644" w:type="dxa"/>
          </w:tcPr>
          <w:p w:rsidR="00446A74" w:rsidRDefault="00446A74" w:rsidP="004731D2">
            <w:r>
              <w:t>5</w:t>
            </w:r>
          </w:p>
        </w:tc>
        <w:tc>
          <w:tcPr>
            <w:tcW w:w="9245" w:type="dxa"/>
          </w:tcPr>
          <w:p w:rsidR="00446A74" w:rsidRPr="002214A0" w:rsidRDefault="00446A74" w:rsidP="00645409">
            <w:r w:rsidRPr="002214A0">
              <w:t xml:space="preserve">Кондиционер </w:t>
            </w:r>
            <w:proofErr w:type="spellStart"/>
            <w:r w:rsidRPr="002214A0">
              <w:rPr>
                <w:lang w:val="en-US"/>
              </w:rPr>
              <w:t>Akvilon</w:t>
            </w:r>
            <w:proofErr w:type="spellEnd"/>
            <w:r w:rsidRPr="002214A0">
              <w:rPr>
                <w:lang w:val="en-US"/>
              </w:rPr>
              <w:t xml:space="preserve"> ASE 9</w:t>
            </w:r>
            <w:proofErr w:type="spellStart"/>
            <w:r w:rsidRPr="002214A0">
              <w:t>инв</w:t>
            </w:r>
            <w:proofErr w:type="spellEnd"/>
            <w:r w:rsidRPr="002214A0">
              <w:rPr>
                <w:lang w:val="en-US"/>
              </w:rPr>
              <w:t>.№30</w:t>
            </w:r>
            <w:r>
              <w:t>875</w:t>
            </w:r>
          </w:p>
        </w:tc>
      </w:tr>
      <w:tr w:rsidR="00446A74" w:rsidTr="0083238E">
        <w:tc>
          <w:tcPr>
            <w:tcW w:w="644" w:type="dxa"/>
          </w:tcPr>
          <w:p w:rsidR="00446A74" w:rsidRDefault="00446A74" w:rsidP="004731D2">
            <w:r>
              <w:t>6</w:t>
            </w:r>
          </w:p>
        </w:tc>
        <w:tc>
          <w:tcPr>
            <w:tcW w:w="9245" w:type="dxa"/>
          </w:tcPr>
          <w:p w:rsidR="00446A74" w:rsidRPr="002214A0" w:rsidRDefault="00446A74" w:rsidP="00645409">
            <w:r w:rsidRPr="002214A0">
              <w:t xml:space="preserve">Кондиционер </w:t>
            </w:r>
            <w:r w:rsidRPr="002214A0">
              <w:rPr>
                <w:lang w:val="en-US"/>
              </w:rPr>
              <w:t xml:space="preserve">LG </w:t>
            </w:r>
          </w:p>
        </w:tc>
      </w:tr>
      <w:tr w:rsidR="00446A74" w:rsidTr="0083238E">
        <w:tc>
          <w:tcPr>
            <w:tcW w:w="644" w:type="dxa"/>
          </w:tcPr>
          <w:p w:rsidR="00446A74" w:rsidRDefault="00446A74" w:rsidP="004731D2">
            <w:r>
              <w:t>7</w:t>
            </w:r>
          </w:p>
        </w:tc>
        <w:tc>
          <w:tcPr>
            <w:tcW w:w="9245" w:type="dxa"/>
          </w:tcPr>
          <w:p w:rsidR="00446A74" w:rsidRPr="00F55827" w:rsidRDefault="00446A74" w:rsidP="00645409">
            <w:r>
              <w:t>Сплит-система "</w:t>
            </w:r>
            <w:proofErr w:type="spellStart"/>
            <w:r>
              <w:t>Ballu</w:t>
            </w:r>
            <w:proofErr w:type="spellEnd"/>
            <w:r>
              <w:t>" 07 инв. № 7494040</w:t>
            </w:r>
          </w:p>
        </w:tc>
      </w:tr>
      <w:tr w:rsidR="00446A74" w:rsidTr="0083238E">
        <w:tc>
          <w:tcPr>
            <w:tcW w:w="644" w:type="dxa"/>
          </w:tcPr>
          <w:p w:rsidR="00446A74" w:rsidRPr="008102B7" w:rsidRDefault="00446A74" w:rsidP="004731D2">
            <w:r>
              <w:t>8</w:t>
            </w:r>
          </w:p>
        </w:tc>
        <w:tc>
          <w:tcPr>
            <w:tcW w:w="9245" w:type="dxa"/>
          </w:tcPr>
          <w:p w:rsidR="00446A74" w:rsidRPr="00F55827" w:rsidRDefault="00446A74" w:rsidP="00645409">
            <w:r>
              <w:rPr>
                <w:lang w:val="en-US"/>
              </w:rPr>
              <w:t>C</w:t>
            </w:r>
            <w:proofErr w:type="spellStart"/>
            <w:r>
              <w:t>плит-система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Lanzkraft</w:t>
            </w:r>
            <w:proofErr w:type="spellEnd"/>
            <w:r>
              <w:t xml:space="preserve"> </w:t>
            </w:r>
            <w:proofErr w:type="spellStart"/>
            <w:r>
              <w:t>инв.№</w:t>
            </w:r>
            <w:proofErr w:type="spellEnd"/>
            <w:r>
              <w:t xml:space="preserve"> 7496592</w:t>
            </w:r>
          </w:p>
        </w:tc>
      </w:tr>
      <w:tr w:rsidR="00446A74" w:rsidRPr="00675C82" w:rsidTr="0083238E">
        <w:tc>
          <w:tcPr>
            <w:tcW w:w="644" w:type="dxa"/>
          </w:tcPr>
          <w:p w:rsidR="00446A74" w:rsidRPr="008102B7" w:rsidRDefault="00446A74" w:rsidP="004731D2">
            <w:r>
              <w:t>9</w:t>
            </w:r>
          </w:p>
        </w:tc>
        <w:tc>
          <w:tcPr>
            <w:tcW w:w="9245" w:type="dxa"/>
          </w:tcPr>
          <w:p w:rsidR="00446A74" w:rsidRPr="00F55827" w:rsidRDefault="00446A74" w:rsidP="00645409">
            <w:r w:rsidRPr="00F55827">
              <w:t>Сплит-си</w:t>
            </w:r>
            <w:r>
              <w:t xml:space="preserve">стема </w:t>
            </w:r>
            <w:proofErr w:type="gramStart"/>
            <w:r>
              <w:t>настенная</w:t>
            </w:r>
            <w:proofErr w:type="gramEnd"/>
            <w:r>
              <w:t xml:space="preserve"> LESSAR LS/LU-H09 KF</w:t>
            </w:r>
            <w:r w:rsidRPr="00F55827">
              <w:t>A2</w:t>
            </w:r>
            <w:r>
              <w:t xml:space="preserve"> инв. № 41046</w:t>
            </w:r>
          </w:p>
        </w:tc>
      </w:tr>
      <w:tr w:rsidR="00446A74" w:rsidRPr="00675C82" w:rsidTr="0083238E">
        <w:tc>
          <w:tcPr>
            <w:tcW w:w="644" w:type="dxa"/>
          </w:tcPr>
          <w:p w:rsidR="00446A74" w:rsidRPr="00675C82" w:rsidRDefault="00446A74" w:rsidP="004731D2">
            <w:r>
              <w:t>10</w:t>
            </w:r>
          </w:p>
        </w:tc>
        <w:tc>
          <w:tcPr>
            <w:tcW w:w="9245" w:type="dxa"/>
          </w:tcPr>
          <w:p w:rsidR="00446A74" w:rsidRDefault="00446A74" w:rsidP="00645409">
            <w:r>
              <w:t>Сплит-система "</w:t>
            </w:r>
            <w:proofErr w:type="spellStart"/>
            <w:r>
              <w:t>Ballu</w:t>
            </w:r>
            <w:proofErr w:type="spellEnd"/>
            <w:r>
              <w:t>" 12 инв. № 7493910</w:t>
            </w:r>
          </w:p>
        </w:tc>
      </w:tr>
      <w:tr w:rsidR="00446A74" w:rsidRPr="00675C82" w:rsidTr="0083238E">
        <w:trPr>
          <w:trHeight w:val="349"/>
        </w:trPr>
        <w:tc>
          <w:tcPr>
            <w:tcW w:w="644" w:type="dxa"/>
          </w:tcPr>
          <w:p w:rsidR="00446A74" w:rsidRDefault="00446A74" w:rsidP="004731D2">
            <w:r>
              <w:t>11</w:t>
            </w:r>
          </w:p>
        </w:tc>
        <w:tc>
          <w:tcPr>
            <w:tcW w:w="9245" w:type="dxa"/>
          </w:tcPr>
          <w:p w:rsidR="00446A74" w:rsidRPr="008720FC" w:rsidRDefault="00446A74" w:rsidP="00645409">
            <w:r>
              <w:t xml:space="preserve">Сплит-система </w:t>
            </w:r>
            <w:r>
              <w:rPr>
                <w:lang w:val="en-US"/>
              </w:rPr>
              <w:t>MitsubishiSRK</w:t>
            </w:r>
            <w:r w:rsidRPr="008720FC">
              <w:t xml:space="preserve"> 40 </w:t>
            </w:r>
            <w:r>
              <w:rPr>
                <w:lang w:val="en-US"/>
              </w:rPr>
              <w:t>HJ</w:t>
            </w:r>
            <w:r>
              <w:t>тепло-холод,   инв.№ 7493704</w:t>
            </w:r>
          </w:p>
        </w:tc>
      </w:tr>
      <w:tr w:rsidR="00446A74" w:rsidRPr="00675C82" w:rsidTr="0083238E">
        <w:trPr>
          <w:trHeight w:val="349"/>
        </w:trPr>
        <w:tc>
          <w:tcPr>
            <w:tcW w:w="644" w:type="dxa"/>
          </w:tcPr>
          <w:p w:rsidR="00446A74" w:rsidRDefault="00446A74" w:rsidP="004731D2">
            <w:r>
              <w:t>12</w:t>
            </w:r>
          </w:p>
        </w:tc>
        <w:tc>
          <w:tcPr>
            <w:tcW w:w="9245" w:type="dxa"/>
          </w:tcPr>
          <w:p w:rsidR="00446A74" w:rsidRPr="00924CD4" w:rsidRDefault="00446A74" w:rsidP="00645409">
            <w:pPr>
              <w:rPr>
                <w:lang w:val="en-US"/>
              </w:rPr>
            </w:pPr>
            <w:r>
              <w:t>Сплит-система "</w:t>
            </w:r>
            <w:proofErr w:type="spellStart"/>
            <w:r>
              <w:t>Ballu</w:t>
            </w:r>
            <w:proofErr w:type="spellEnd"/>
            <w:r>
              <w:t xml:space="preserve">" </w:t>
            </w:r>
            <w:r>
              <w:rPr>
                <w:lang w:val="en-US"/>
              </w:rPr>
              <w:t>09</w:t>
            </w:r>
            <w:r>
              <w:t xml:space="preserve"> инв. №749</w:t>
            </w:r>
            <w:r>
              <w:rPr>
                <w:lang w:val="en-US"/>
              </w:rPr>
              <w:t>4043</w:t>
            </w:r>
          </w:p>
        </w:tc>
      </w:tr>
      <w:tr w:rsidR="00446A74" w:rsidRPr="00675C82" w:rsidTr="0083238E">
        <w:trPr>
          <w:trHeight w:val="349"/>
        </w:trPr>
        <w:tc>
          <w:tcPr>
            <w:tcW w:w="644" w:type="dxa"/>
          </w:tcPr>
          <w:p w:rsidR="00446A74" w:rsidRDefault="00446A74" w:rsidP="004731D2">
            <w:r>
              <w:t>13</w:t>
            </w:r>
          </w:p>
        </w:tc>
        <w:tc>
          <w:tcPr>
            <w:tcW w:w="9245" w:type="dxa"/>
          </w:tcPr>
          <w:p w:rsidR="00446A74" w:rsidRPr="00DB146A" w:rsidRDefault="00446A74" w:rsidP="00645409">
            <w:r>
              <w:t xml:space="preserve">Кондиционер </w:t>
            </w:r>
            <w:proofErr w:type="spellStart"/>
            <w:r>
              <w:rPr>
                <w:lang w:val="en-US"/>
              </w:rPr>
              <w:t>Akvilon</w:t>
            </w:r>
            <w:proofErr w:type="spellEnd"/>
            <w:r>
              <w:rPr>
                <w:lang w:val="en-US"/>
              </w:rPr>
              <w:t xml:space="preserve"> ASE 9</w:t>
            </w:r>
            <w:proofErr w:type="spellStart"/>
            <w:r>
              <w:t>инв</w:t>
            </w:r>
            <w:proofErr w:type="spellEnd"/>
            <w:r w:rsidRPr="00E27BD0">
              <w:rPr>
                <w:lang w:val="en-US"/>
              </w:rPr>
              <w:t>.№3</w:t>
            </w:r>
            <w:r w:rsidRPr="00DB146A">
              <w:rPr>
                <w:lang w:val="en-US"/>
              </w:rPr>
              <w:t>08</w:t>
            </w:r>
            <w:r>
              <w:t>89</w:t>
            </w:r>
          </w:p>
        </w:tc>
      </w:tr>
      <w:tr w:rsidR="00446A74" w:rsidRPr="00675C82" w:rsidTr="0083238E">
        <w:trPr>
          <w:trHeight w:val="349"/>
        </w:trPr>
        <w:tc>
          <w:tcPr>
            <w:tcW w:w="644" w:type="dxa"/>
          </w:tcPr>
          <w:p w:rsidR="00446A74" w:rsidRDefault="00446A74" w:rsidP="004731D2">
            <w:r>
              <w:t>14</w:t>
            </w:r>
          </w:p>
        </w:tc>
        <w:tc>
          <w:tcPr>
            <w:tcW w:w="9245" w:type="dxa"/>
          </w:tcPr>
          <w:p w:rsidR="00446A74" w:rsidRDefault="00446A74" w:rsidP="00645409">
            <w:r>
              <w:t xml:space="preserve">Кондиционер </w:t>
            </w:r>
            <w:proofErr w:type="spellStart"/>
            <w:r>
              <w:rPr>
                <w:lang w:val="en-US"/>
              </w:rPr>
              <w:t>Akvilon</w:t>
            </w:r>
            <w:proofErr w:type="spellEnd"/>
            <w:r>
              <w:rPr>
                <w:lang w:val="en-US"/>
              </w:rPr>
              <w:t xml:space="preserve"> ASE 9</w:t>
            </w:r>
            <w:proofErr w:type="spellStart"/>
            <w:r>
              <w:t>инв</w:t>
            </w:r>
            <w:proofErr w:type="spellEnd"/>
            <w:r w:rsidRPr="00E27BD0">
              <w:rPr>
                <w:lang w:val="en-US"/>
              </w:rPr>
              <w:t>.№3</w:t>
            </w:r>
            <w:r w:rsidRPr="00DB146A">
              <w:rPr>
                <w:lang w:val="en-US"/>
              </w:rPr>
              <w:t>08</w:t>
            </w:r>
            <w:r>
              <w:t>81</w:t>
            </w:r>
          </w:p>
        </w:tc>
      </w:tr>
      <w:tr w:rsidR="00446A74" w:rsidRPr="00675C82" w:rsidTr="0083238E">
        <w:trPr>
          <w:trHeight w:val="349"/>
        </w:trPr>
        <w:tc>
          <w:tcPr>
            <w:tcW w:w="644" w:type="dxa"/>
          </w:tcPr>
          <w:p w:rsidR="00446A74" w:rsidRDefault="00446A74" w:rsidP="004731D2">
            <w:r>
              <w:t>15</w:t>
            </w:r>
          </w:p>
        </w:tc>
        <w:tc>
          <w:tcPr>
            <w:tcW w:w="9245" w:type="dxa"/>
          </w:tcPr>
          <w:p w:rsidR="00446A74" w:rsidRDefault="00446A74" w:rsidP="00645409">
            <w:r w:rsidRPr="00F55827">
              <w:t>Кон</w:t>
            </w:r>
            <w:r>
              <w:t>диционер IGC RA</w:t>
            </w:r>
            <w:r>
              <w:rPr>
                <w:lang w:val="en-US"/>
              </w:rPr>
              <w:t>S</w:t>
            </w:r>
            <w:r>
              <w:t>/ RAC-09 H инв. №41710</w:t>
            </w:r>
          </w:p>
        </w:tc>
      </w:tr>
      <w:tr w:rsidR="00446A74" w:rsidRPr="00675C82" w:rsidTr="0083238E">
        <w:trPr>
          <w:trHeight w:val="349"/>
        </w:trPr>
        <w:tc>
          <w:tcPr>
            <w:tcW w:w="644" w:type="dxa"/>
          </w:tcPr>
          <w:p w:rsidR="00446A74" w:rsidRDefault="00446A74" w:rsidP="004731D2">
            <w:r>
              <w:t>16</w:t>
            </w:r>
          </w:p>
        </w:tc>
        <w:tc>
          <w:tcPr>
            <w:tcW w:w="9245" w:type="dxa"/>
          </w:tcPr>
          <w:p w:rsidR="00446A74" w:rsidRPr="00F55827" w:rsidRDefault="00446A74" w:rsidP="00645409">
            <w:r>
              <w:t xml:space="preserve">Сплит-система </w:t>
            </w:r>
            <w:r>
              <w:rPr>
                <w:lang w:val="en-US"/>
              </w:rPr>
              <w:t>MitsubishiSRK</w:t>
            </w:r>
            <w:r w:rsidRPr="008720FC">
              <w:t xml:space="preserve"> 40 </w:t>
            </w:r>
            <w:r>
              <w:rPr>
                <w:lang w:val="en-US"/>
              </w:rPr>
              <w:t>HJ</w:t>
            </w:r>
            <w:r>
              <w:t>тепло-холод,   инв.№ 7493705</w:t>
            </w:r>
          </w:p>
        </w:tc>
      </w:tr>
    </w:tbl>
    <w:p w:rsidR="000F2C9E" w:rsidRDefault="000F2C9E" w:rsidP="004B2A28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</w:rPr>
      </w:pPr>
    </w:p>
    <w:p w:rsidR="00457495" w:rsidRDefault="003336A0" w:rsidP="004B2A28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</w:rPr>
      </w:pPr>
      <w:r w:rsidRPr="00457495">
        <w:rPr>
          <w:b/>
        </w:rPr>
        <w:t xml:space="preserve">2. </w:t>
      </w:r>
      <w:r w:rsidR="00D14E66" w:rsidRPr="00457495">
        <w:rPr>
          <w:b/>
        </w:rPr>
        <w:t>Требования к качеству оказываемых услуг:</w:t>
      </w:r>
    </w:p>
    <w:p w:rsidR="00457495" w:rsidRPr="00A83B68" w:rsidRDefault="00F15BCB" w:rsidP="004B2A28">
      <w:pPr>
        <w:shd w:val="clear" w:color="auto" w:fill="FFFFFF"/>
        <w:tabs>
          <w:tab w:val="left" w:pos="851"/>
        </w:tabs>
        <w:spacing w:line="360" w:lineRule="auto"/>
        <w:jc w:val="both"/>
        <w:rPr>
          <w:lang w:eastAsia="zh-CN"/>
        </w:rPr>
      </w:pPr>
      <w:r>
        <w:t>-</w:t>
      </w:r>
      <w:r w:rsidR="004B2A28">
        <w:t>Услуги</w:t>
      </w:r>
      <w:r w:rsidR="00457495" w:rsidRPr="00A83B68">
        <w:rPr>
          <w:lang w:eastAsia="zh-CN"/>
        </w:rPr>
        <w:t xml:space="preserve"> производятся минимально необходимым количеством технических средств и механизмов, что нужно для сокращения шума, пыли, загрязнения воздуха. После окончания работ производится уборка рабочей зоны (уборка мусора, материалов, сухая уборка пылесосом, затем влажная уборка помещений, в которых проводились работы).</w:t>
      </w:r>
    </w:p>
    <w:p w:rsidR="00457495" w:rsidRPr="00A83B68" w:rsidRDefault="00F15BCB" w:rsidP="004B2A28">
      <w:pPr>
        <w:shd w:val="clear" w:color="auto" w:fill="FFFFFF"/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>Все работы выполняются квалифицированным обученным персоналом.</w:t>
      </w:r>
    </w:p>
    <w:p w:rsidR="00457495" w:rsidRDefault="00F15BCB" w:rsidP="004B2A28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 xml:space="preserve">Соблюдать правила техники безопасности и охраны труда в соответствии со СНиП 12-04-2002.       При выполнении работ соблюдать требования </w:t>
      </w:r>
      <w:proofErr w:type="spellStart"/>
      <w:r w:rsidR="00457495" w:rsidRPr="00A83B68">
        <w:rPr>
          <w:lang w:eastAsia="zh-CN"/>
        </w:rPr>
        <w:t>электробезопастности</w:t>
      </w:r>
      <w:proofErr w:type="spellEnd"/>
      <w:r w:rsidR="00457495" w:rsidRPr="00A83B68">
        <w:rPr>
          <w:lang w:eastAsia="zh-CN"/>
        </w:rPr>
        <w:t xml:space="preserve">  и противопожарной безопасности.</w:t>
      </w:r>
    </w:p>
    <w:p w:rsidR="00F15BCB" w:rsidRPr="00F15BCB" w:rsidRDefault="00F15BCB" w:rsidP="00F15BCB">
      <w:pPr>
        <w:shd w:val="clear" w:color="auto" w:fill="FFFFFF"/>
        <w:tabs>
          <w:tab w:val="left" w:pos="851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lastRenderedPageBreak/>
        <w:t>-</w:t>
      </w:r>
      <w:r w:rsidRPr="00F15BCB">
        <w:rPr>
          <w:lang w:eastAsia="zh-CN"/>
        </w:rPr>
        <w:t>Гарантийный срок на монтажные Работы должен составлять не менее 36 месяцев с даты утверждения</w:t>
      </w:r>
      <w:r w:rsidR="00F32D72">
        <w:rPr>
          <w:lang w:eastAsia="zh-CN"/>
        </w:rPr>
        <w:t>Покупателем.</w:t>
      </w:r>
    </w:p>
    <w:p w:rsidR="00457495" w:rsidRPr="00A83B68" w:rsidRDefault="00F32D72" w:rsidP="004B2A28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>Время работы Исполнителя регламентируется распорядком дня Заказчика</w:t>
      </w:r>
      <w:r w:rsidR="004B2A28">
        <w:rPr>
          <w:lang w:eastAsia="zh-CN"/>
        </w:rPr>
        <w:t>.</w:t>
      </w:r>
    </w:p>
    <w:p w:rsidR="00457495" w:rsidRDefault="00446A74" w:rsidP="004B2A28">
      <w:pPr>
        <w:spacing w:line="360" w:lineRule="auto"/>
      </w:pPr>
      <w:r>
        <w:t>М</w:t>
      </w:r>
      <w:r w:rsidR="001E140D" w:rsidRPr="001E140D">
        <w:t xml:space="preserve">онтаж кондиционеров (сплит-систем) в количестве </w:t>
      </w:r>
      <w:r>
        <w:t>16</w:t>
      </w:r>
      <w:r w:rsidR="001E140D" w:rsidRPr="001E140D">
        <w:t>единиц</w:t>
      </w:r>
      <w:r w:rsidR="001E140D" w:rsidRPr="00457495">
        <w:t xml:space="preserve"> с использованием систем канатного доступа, включая закачи</w:t>
      </w:r>
      <w:r>
        <w:t xml:space="preserve">вание фреона в наружный блок, </w:t>
      </w:r>
      <w:r w:rsidR="001E140D" w:rsidRPr="00457495">
        <w:t>монтаж</w:t>
      </w:r>
      <w:r>
        <w:t xml:space="preserve"> наружного и внутреннего блоков</w:t>
      </w:r>
      <w:bookmarkStart w:id="0" w:name="_GoBack"/>
      <w:bookmarkEnd w:id="0"/>
      <w:r w:rsidR="001E140D" w:rsidRPr="00457495">
        <w:t xml:space="preserve">. </w:t>
      </w:r>
    </w:p>
    <w:p w:rsidR="00D14E66" w:rsidRPr="001E140D" w:rsidRDefault="00505CE7" w:rsidP="004B2A28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3336A0">
        <w:rPr>
          <w:b/>
        </w:rPr>
        <w:t xml:space="preserve">. </w:t>
      </w:r>
      <w:r w:rsidR="00D14E66" w:rsidRPr="001E140D">
        <w:rPr>
          <w:b/>
        </w:rPr>
        <w:t xml:space="preserve">Требования к Исполнителю: </w:t>
      </w:r>
    </w:p>
    <w:p w:rsidR="00446A74" w:rsidRDefault="00446A74" w:rsidP="00446A74">
      <w:pPr>
        <w:spacing w:line="360" w:lineRule="auto"/>
        <w:jc w:val="both"/>
      </w:pPr>
      <w:r w:rsidRPr="00D66EDF">
        <w:t>Соответствие квалификации работников организации требованиям профессиональных стандартов в зависимости от выполняемых ими трудовых функций.</w:t>
      </w:r>
    </w:p>
    <w:p w:rsidR="00446A74" w:rsidRDefault="00446A74" w:rsidP="00446A74">
      <w:pPr>
        <w:spacing w:line="360" w:lineRule="auto"/>
      </w:pPr>
      <w:r>
        <w:t>- выполнение правил охраны труда;</w:t>
      </w:r>
    </w:p>
    <w:p w:rsidR="00446A74" w:rsidRDefault="00446A74" w:rsidP="00446A74">
      <w:pPr>
        <w:spacing w:line="360" w:lineRule="auto"/>
      </w:pPr>
      <w:r>
        <w:t xml:space="preserve">- работы выполняются в </w:t>
      </w:r>
      <w:proofErr w:type="gramStart"/>
      <w:r>
        <w:t>согласованное</w:t>
      </w:r>
      <w:proofErr w:type="gramEnd"/>
      <w:r>
        <w:t xml:space="preserve"> с заказчиком сроки;</w:t>
      </w:r>
    </w:p>
    <w:p w:rsidR="00446A74" w:rsidRDefault="00446A74" w:rsidP="00446A74">
      <w:pPr>
        <w:spacing w:line="360" w:lineRule="auto"/>
      </w:pPr>
      <w:r>
        <w:t>- работники Подрядчика несут ответственность:</w:t>
      </w:r>
    </w:p>
    <w:p w:rsidR="00446A74" w:rsidRDefault="00446A74" w:rsidP="00446A74">
      <w:pPr>
        <w:spacing w:line="360" w:lineRule="auto"/>
      </w:pPr>
      <w:r>
        <w:t>За своевременность и качество  выполняемых  работ;</w:t>
      </w:r>
    </w:p>
    <w:p w:rsidR="00446A74" w:rsidRDefault="00446A74" w:rsidP="00446A74">
      <w:pPr>
        <w:spacing w:line="360" w:lineRule="auto"/>
        <w:jc w:val="both"/>
        <w:rPr>
          <w:color w:val="000000"/>
        </w:rPr>
      </w:pPr>
      <w:r>
        <w:t xml:space="preserve">За сохранность существующих инженерных систем и оборудования, принадлежащих </w:t>
      </w:r>
      <w:r>
        <w:rPr>
          <w:color w:val="000000"/>
        </w:rPr>
        <w:t>ЧУЗ «КБ «РЖД-Медицина» г. Самара.</w:t>
      </w:r>
    </w:p>
    <w:p w:rsidR="00786011" w:rsidRPr="001E140D" w:rsidRDefault="00786011" w:rsidP="001F2AB5">
      <w:pPr>
        <w:spacing w:line="360" w:lineRule="auto"/>
        <w:ind w:firstLine="708"/>
        <w:jc w:val="both"/>
      </w:pPr>
    </w:p>
    <w:sectPr w:rsidR="00786011" w:rsidRPr="001E140D" w:rsidSect="004B2A28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54876"/>
    <w:rsid w:val="00063BE3"/>
    <w:rsid w:val="000E22AA"/>
    <w:rsid w:val="000F2C9E"/>
    <w:rsid w:val="00104522"/>
    <w:rsid w:val="001E140D"/>
    <w:rsid w:val="001F2AB5"/>
    <w:rsid w:val="00246991"/>
    <w:rsid w:val="002757A5"/>
    <w:rsid w:val="003336A0"/>
    <w:rsid w:val="00366326"/>
    <w:rsid w:val="00366A04"/>
    <w:rsid w:val="003C72C7"/>
    <w:rsid w:val="00446A74"/>
    <w:rsid w:val="00457495"/>
    <w:rsid w:val="004A3DEF"/>
    <w:rsid w:val="004B2A28"/>
    <w:rsid w:val="00505CE7"/>
    <w:rsid w:val="005F2958"/>
    <w:rsid w:val="005F6178"/>
    <w:rsid w:val="006E1007"/>
    <w:rsid w:val="00786011"/>
    <w:rsid w:val="00796804"/>
    <w:rsid w:val="007D3447"/>
    <w:rsid w:val="0083238E"/>
    <w:rsid w:val="008655B3"/>
    <w:rsid w:val="008822B4"/>
    <w:rsid w:val="00885C06"/>
    <w:rsid w:val="009D72DF"/>
    <w:rsid w:val="00A75126"/>
    <w:rsid w:val="00BE1236"/>
    <w:rsid w:val="00C7007F"/>
    <w:rsid w:val="00CB119D"/>
    <w:rsid w:val="00CF607D"/>
    <w:rsid w:val="00D14E66"/>
    <w:rsid w:val="00F15BCB"/>
    <w:rsid w:val="00F32D72"/>
    <w:rsid w:val="00FC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охрана труда</cp:lastModifiedBy>
  <cp:revision>2</cp:revision>
  <dcterms:created xsi:type="dcterms:W3CDTF">2021-06-22T06:48:00Z</dcterms:created>
  <dcterms:modified xsi:type="dcterms:W3CDTF">2021-06-22T06:48:00Z</dcterms:modified>
</cp:coreProperties>
</file>